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6" w:type="dxa"/>
        <w:tblInd w:w="93" w:type="dxa"/>
        <w:tblLook w:val="04A0"/>
      </w:tblPr>
      <w:tblGrid>
        <w:gridCol w:w="1338"/>
        <w:gridCol w:w="6899"/>
        <w:gridCol w:w="1276"/>
        <w:gridCol w:w="1273"/>
      </w:tblGrid>
      <w:tr w:rsidR="0094297F" w:rsidRPr="000F2CC9" w:rsidTr="00333BBF">
        <w:trPr>
          <w:trHeight w:val="360"/>
        </w:trPr>
        <w:tc>
          <w:tcPr>
            <w:tcW w:w="10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275592" w:rsidRDefault="0094297F" w:rsidP="00333BBF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59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СОВЕТ ДЕПУТАТОВ</w:t>
            </w:r>
          </w:p>
          <w:p w:rsidR="0094297F" w:rsidRPr="00275592" w:rsidRDefault="0094297F" w:rsidP="00333BBF">
            <w:pPr>
              <w:shd w:val="clear" w:color="auto" w:fill="FFFFFF"/>
              <w:spacing w:after="0" w:line="240" w:lineRule="auto"/>
              <w:ind w:left="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592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«Село Нижняя Гавань»</w:t>
            </w:r>
          </w:p>
          <w:p w:rsidR="0094297F" w:rsidRDefault="0094297F" w:rsidP="00333BBF">
            <w:pPr>
              <w:shd w:val="clear" w:color="auto" w:fill="FFFFFF"/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592">
              <w:rPr>
                <w:rFonts w:ascii="Times New Roman" w:hAnsi="Times New Roman" w:cs="Times New Roman"/>
                <w:sz w:val="28"/>
                <w:szCs w:val="28"/>
              </w:rPr>
              <w:t>Ульчского муниципального района Хабаровского края</w:t>
            </w:r>
          </w:p>
          <w:p w:rsidR="0094297F" w:rsidRPr="00275592" w:rsidRDefault="0094297F" w:rsidP="00333BBF">
            <w:pPr>
              <w:shd w:val="clear" w:color="auto" w:fill="FFFFFF"/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97F" w:rsidRDefault="0094297F" w:rsidP="00333BBF">
            <w:pPr>
              <w:shd w:val="clear" w:color="auto" w:fill="FFFFFF"/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7559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РЕШЕНИЕ</w:t>
            </w:r>
          </w:p>
          <w:p w:rsidR="0094297F" w:rsidRPr="00275592" w:rsidRDefault="0094297F" w:rsidP="00333BBF">
            <w:pPr>
              <w:shd w:val="clear" w:color="auto" w:fill="FFFFFF"/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97F" w:rsidRPr="00275592" w:rsidRDefault="0094297F" w:rsidP="00333BBF">
            <w:pPr>
              <w:shd w:val="clear" w:color="auto" w:fill="FFFFFF"/>
              <w:tabs>
                <w:tab w:val="left" w:pos="1962"/>
              </w:tabs>
              <w:spacing w:after="0" w:line="240" w:lineRule="auto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17.04</w:t>
            </w:r>
            <w:r w:rsidRPr="002755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12</w:t>
            </w:r>
            <w:r w:rsidRPr="0027559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№ 157</w:t>
            </w:r>
          </w:p>
          <w:p w:rsidR="0094297F" w:rsidRPr="00275592" w:rsidRDefault="0094297F" w:rsidP="00333BBF">
            <w:pPr>
              <w:shd w:val="clear" w:color="auto" w:fill="FFFFFF"/>
              <w:spacing w:after="0" w:line="240" w:lineRule="auto"/>
              <w:ind w:left="22"/>
              <w:rPr>
                <w:rFonts w:ascii="Times New Roman" w:hAnsi="Times New Roman" w:cs="Times New Roman"/>
                <w:sz w:val="28"/>
                <w:szCs w:val="28"/>
              </w:rPr>
            </w:pPr>
            <w:r w:rsidRPr="0027559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</w:t>
            </w:r>
            <w:proofErr w:type="gramStart"/>
            <w:r w:rsidRPr="0027559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.Н</w:t>
            </w:r>
            <w:proofErr w:type="gramEnd"/>
            <w:r w:rsidRPr="0027559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ижняя Гавань</w:t>
            </w:r>
          </w:p>
          <w:p w:rsidR="0094297F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</w:p>
          <w:p w:rsidR="0094297F" w:rsidRDefault="0094297F" w:rsidP="00333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В соответствии с федеральным законом № 131-ФЗ «Об общих принципах организации местного самоуправления «Село Нижняя Гавань», Уставом СП, </w:t>
            </w:r>
          </w:p>
          <w:p w:rsidR="0094297F" w:rsidRPr="00275592" w:rsidRDefault="0094297F" w:rsidP="00333B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592">
              <w:rPr>
                <w:rFonts w:ascii="Times New Roman" w:hAnsi="Times New Roman" w:cs="Times New Roman"/>
                <w:sz w:val="28"/>
                <w:szCs w:val="28"/>
              </w:rPr>
              <w:t xml:space="preserve"> Совет депутатов сельского поселения «Село Нижняя Гавань», </w:t>
            </w:r>
            <w:r w:rsidRPr="002755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4297F" w:rsidRPr="00275592" w:rsidRDefault="0094297F" w:rsidP="00333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92">
              <w:rPr>
                <w:rFonts w:ascii="Times New Roman" w:hAnsi="Times New Roman" w:cs="Times New Roman"/>
                <w:sz w:val="28"/>
                <w:szCs w:val="28"/>
              </w:rPr>
              <w:t>РЕШИЛ:</w:t>
            </w:r>
          </w:p>
          <w:p w:rsidR="0094297F" w:rsidRPr="0013781D" w:rsidRDefault="0094297F" w:rsidP="00333BBF">
            <w:pPr>
              <w:tabs>
                <w:tab w:val="left" w:pos="98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Pr="0013781D">
              <w:rPr>
                <w:rFonts w:ascii="Times New Roman" w:eastAsia="Times New Roman" w:hAnsi="Times New Roman" w:cs="Times New Roman"/>
                <w:sz w:val="28"/>
                <w:szCs w:val="28"/>
              </w:rPr>
              <w:t>1.Признать работу специалиста 1 категории по исполнению бюджета за 1</w:t>
            </w:r>
          </w:p>
          <w:p w:rsidR="0094297F" w:rsidRDefault="0094297F" w:rsidP="00333BBF">
            <w:pPr>
              <w:tabs>
                <w:tab w:val="left" w:pos="98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78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квартал 2012 года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удовлетворительной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4297F" w:rsidRPr="0029161F" w:rsidRDefault="0094297F" w:rsidP="00333BBF">
            <w:pPr>
              <w:tabs>
                <w:tab w:val="left" w:pos="983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9161F">
              <w:rPr>
                <w:rFonts w:ascii="Times New Roman" w:hAnsi="Times New Roman" w:cs="Times New Roman"/>
                <w:sz w:val="28"/>
                <w:szCs w:val="28"/>
              </w:rPr>
              <w:t>Настоящее решение вступает в силу после его официального</w:t>
            </w:r>
          </w:p>
          <w:p w:rsidR="0094297F" w:rsidRPr="0029161F" w:rsidRDefault="0094297F" w:rsidP="00333BBF">
            <w:pPr>
              <w:pStyle w:val="a3"/>
              <w:spacing w:after="0" w:line="240" w:lineRule="auto"/>
              <w:ind w:left="0" w:firstLine="49"/>
              <w:rPr>
                <w:rFonts w:ascii="Times New Roman" w:hAnsi="Times New Roman" w:cs="Times New Roman"/>
                <w:sz w:val="28"/>
                <w:szCs w:val="28"/>
              </w:rPr>
            </w:pPr>
            <w:r w:rsidRPr="0029161F">
              <w:rPr>
                <w:rFonts w:ascii="Times New Roman" w:hAnsi="Times New Roman" w:cs="Times New Roman"/>
                <w:sz w:val="28"/>
                <w:szCs w:val="28"/>
              </w:rPr>
              <w:t xml:space="preserve"> опубликования.</w:t>
            </w:r>
          </w:p>
          <w:p w:rsidR="0094297F" w:rsidRPr="00A25F89" w:rsidRDefault="0094297F" w:rsidP="00333BBF">
            <w:pPr>
              <w:pStyle w:val="a3"/>
              <w:ind w:left="106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97F" w:rsidRDefault="0094297F" w:rsidP="00333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5F89">
              <w:rPr>
                <w:rFonts w:ascii="Times New Roman" w:hAnsi="Times New Roman" w:cs="Times New Roman"/>
                <w:sz w:val="28"/>
                <w:szCs w:val="28"/>
              </w:rPr>
              <w:t xml:space="preserve">Глава сельского поселения                                                               Н. П. </w:t>
            </w:r>
            <w:proofErr w:type="spellStart"/>
            <w:r w:rsidRPr="00A25F89">
              <w:rPr>
                <w:rFonts w:ascii="Times New Roman" w:hAnsi="Times New Roman" w:cs="Times New Roman"/>
                <w:sz w:val="28"/>
                <w:szCs w:val="28"/>
              </w:rPr>
              <w:t>Дедович</w:t>
            </w:r>
            <w:proofErr w:type="spellEnd"/>
          </w:p>
          <w:p w:rsidR="0094297F" w:rsidRPr="0013781D" w:rsidRDefault="0094297F" w:rsidP="00333BBF">
            <w:pPr>
              <w:tabs>
                <w:tab w:val="left" w:pos="98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Pr="0029161F" w:rsidRDefault="0094297F" w:rsidP="00333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 xml:space="preserve">                 </w:t>
            </w:r>
            <w:r w:rsidRPr="00291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91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решению Совета депутатов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</w:t>
            </w:r>
          </w:p>
          <w:p w:rsidR="0094297F" w:rsidRPr="0029161F" w:rsidRDefault="0094297F" w:rsidP="00333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от 17.04.2012   № 157</w:t>
            </w:r>
          </w:p>
          <w:p w:rsidR="0094297F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0F2CC9">
              <w:rPr>
                <w:rFonts w:ascii="Arial" w:eastAsia="Times New Roman" w:hAnsi="Arial" w:cs="Arial"/>
                <w:sz w:val="28"/>
                <w:szCs w:val="28"/>
              </w:rPr>
              <w:t>Информация</w:t>
            </w:r>
          </w:p>
        </w:tc>
      </w:tr>
      <w:tr w:rsidR="0094297F" w:rsidRPr="000F2CC9" w:rsidTr="00333BBF">
        <w:trPr>
          <w:trHeight w:val="360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0F2CC9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 xml:space="preserve">по исполнению бюджета сельского поселения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94297F" w:rsidRPr="000F2CC9" w:rsidTr="00333BBF">
        <w:trPr>
          <w:trHeight w:val="360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0F2CC9">
              <w:rPr>
                <w:rFonts w:ascii="Arial" w:eastAsia="Times New Roman" w:hAnsi="Arial" w:cs="Arial"/>
                <w:sz w:val="28"/>
                <w:szCs w:val="28"/>
              </w:rPr>
              <w:t>"Село Нижняя Гавань" за 1-й квартал 2012 года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(1 квартал, 6 месяцев, 9 месяцев)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F2CC9">
              <w:rPr>
                <w:rFonts w:ascii="Arial" w:eastAsia="Times New Roman" w:hAnsi="Arial" w:cs="Arial"/>
                <w:sz w:val="16"/>
                <w:szCs w:val="16"/>
              </w:rPr>
              <w:t>(тыс. руб.)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750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F2CC9">
              <w:rPr>
                <w:rFonts w:ascii="Arial" w:eastAsia="Times New Roman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0F2CC9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spellStart"/>
            <w:r w:rsidRPr="000F2CC9">
              <w:rPr>
                <w:rFonts w:ascii="Arial" w:eastAsia="Times New Roman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Исполнено за отчётный период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Доходы бюджета, всего, 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573,8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1.1.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Собственные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68,3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1.2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Безвозмездные поступления, 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505,5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1.2.1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Дотации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70,2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1.2.2.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Субсидии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1.2.3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22,8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1.2.4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412,5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4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1.3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Доходы от предпринимательской и иной приносящей доход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8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1.4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Расходы бюджета,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489,4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0F2CC9">
              <w:rPr>
                <w:rFonts w:ascii="Arial" w:eastAsia="Times New Roman" w:hAnsi="Arial" w:cs="Arial"/>
                <w:sz w:val="20"/>
                <w:szCs w:val="20"/>
              </w:rPr>
              <w:t xml:space="preserve">Результат исполнения бюджета (дефицит "-", </w:t>
            </w:r>
            <w:proofErr w:type="spellStart"/>
            <w:r w:rsidRPr="000F2CC9">
              <w:rPr>
                <w:rFonts w:ascii="Arial" w:eastAsia="Times New Roman" w:hAnsi="Arial" w:cs="Arial"/>
                <w:sz w:val="20"/>
                <w:szCs w:val="20"/>
              </w:rPr>
              <w:t>профицит</w:t>
            </w:r>
            <w:proofErr w:type="spellEnd"/>
            <w:r w:rsidRPr="000F2CC9">
              <w:rPr>
                <w:rFonts w:ascii="Arial" w:eastAsia="Times New Roman" w:hAnsi="Arial" w:cs="Arial"/>
                <w:sz w:val="20"/>
                <w:szCs w:val="20"/>
              </w:rPr>
              <w:t xml:space="preserve"> "+"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+84,4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Численность муниципальных служащих, шт. 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Денежное содержание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260,3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Специалист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1 категории </w:t>
            </w:r>
          </w:p>
        </w:tc>
        <w:tc>
          <w:tcPr>
            <w:tcW w:w="6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             </w:t>
            </w:r>
            <w:r w:rsidRPr="000F2CC9">
              <w:rPr>
                <w:rFonts w:ascii="Arial" w:eastAsia="Times New Roman" w:hAnsi="Arial" w:cs="Arial"/>
                <w:sz w:val="20"/>
                <w:szCs w:val="20"/>
              </w:rPr>
              <w:t>Чечулин И.В.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297F" w:rsidRPr="000F2CC9" w:rsidTr="00333BBF">
        <w:trPr>
          <w:trHeight w:val="25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7F" w:rsidRPr="000F2CC9" w:rsidRDefault="0094297F" w:rsidP="00333B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94297F" w:rsidRPr="00275592" w:rsidRDefault="0094297F" w:rsidP="009429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97F" w:rsidRDefault="0094297F" w:rsidP="0094297F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</w:p>
    <w:p w:rsidR="0094297F" w:rsidRDefault="0094297F" w:rsidP="0094297F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</w:p>
    <w:p w:rsidR="0094297F" w:rsidRDefault="0094297F" w:rsidP="0094297F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</w:p>
    <w:p w:rsidR="0094297F" w:rsidRDefault="0094297F" w:rsidP="0094297F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</w:p>
    <w:p w:rsidR="0094297F" w:rsidRDefault="0094297F" w:rsidP="0094297F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</w:p>
    <w:p w:rsidR="00000000" w:rsidRDefault="0094297F"/>
    <w:p w:rsidR="0094297F" w:rsidRDefault="0094297F"/>
    <w:p w:rsidR="0094297F" w:rsidRDefault="0094297F"/>
    <w:p w:rsidR="0094297F" w:rsidRDefault="0094297F"/>
    <w:p w:rsidR="0094297F" w:rsidRDefault="0094297F"/>
    <w:p w:rsidR="0094297F" w:rsidRDefault="0094297F"/>
    <w:p w:rsidR="0094297F" w:rsidRDefault="0094297F"/>
    <w:p w:rsidR="0094297F" w:rsidRDefault="0094297F"/>
    <w:p w:rsidR="0094297F" w:rsidRDefault="0094297F"/>
    <w:sectPr w:rsidR="00942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297F"/>
    <w:rsid w:val="0094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9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291</Words>
  <Characters>1662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</cp:revision>
  <dcterms:created xsi:type="dcterms:W3CDTF">2012-08-28T23:43:00Z</dcterms:created>
  <dcterms:modified xsi:type="dcterms:W3CDTF">2012-08-28T23:44:00Z</dcterms:modified>
</cp:coreProperties>
</file>